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7922A" w14:textId="2FE13FA8" w:rsidR="00C730E7" w:rsidRPr="00A0542A" w:rsidRDefault="00C730E7" w:rsidP="00A05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B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B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14:paraId="369F001E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«Финансовая грамотность» </w:t>
      </w:r>
      <w:bookmarkEnd w:id="0"/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обучающихся 9 класса с учащихся с умственной отсталостью (интеллектуальными нарушениями) и составлена на основании следующих нормативно – правовых документов:</w:t>
      </w:r>
    </w:p>
    <w:p w14:paraId="0CD454D8" w14:textId="77777777" w:rsidR="00C730E7" w:rsidRPr="00122B19" w:rsidRDefault="00C730E7" w:rsidP="00A054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N 273-ФЗ (в ред. от 07.05.2013 N 99-ФЗ, от 23.07.2013 N 203-ФЗ)</w:t>
      </w:r>
    </w:p>
    <w:p w14:paraId="48C7A30F" w14:textId="77777777" w:rsidR="00C730E7" w:rsidRPr="00122B19" w:rsidRDefault="00C730E7" w:rsidP="00A054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от 10 июля 2015 г. № 26 об утверждении СанПиН 2.4.2.3286 – 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 августа 2015 г. N 38528)</w:t>
      </w:r>
    </w:p>
    <w:p w14:paraId="2DC73FF5" w14:textId="77777777" w:rsidR="00C730E7" w:rsidRPr="00122B19" w:rsidRDefault="00C730E7" w:rsidP="00A054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14:paraId="4FED54BF" w14:textId="77777777" w:rsidR="00C730E7" w:rsidRPr="00122B19" w:rsidRDefault="00C730E7" w:rsidP="00A054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от 19. 10. 2015 г.;</w:t>
      </w:r>
    </w:p>
    <w:p w14:paraId="5ED90CCF" w14:textId="77777777" w:rsidR="00C730E7" w:rsidRPr="00122B19" w:rsidRDefault="00C730E7" w:rsidP="00A054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образовательного учреждения;</w:t>
      </w:r>
    </w:p>
    <w:p w14:paraId="47CD50D8" w14:textId="77777777" w:rsidR="00C730E7" w:rsidRPr="00AC1C7C" w:rsidRDefault="00C730E7" w:rsidP="00A0542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образовательного учреждения.</w:t>
      </w:r>
    </w:p>
    <w:p w14:paraId="2AA33AAC" w14:textId="7FF0E216" w:rsidR="00C730E7" w:rsidRPr="00DB3D19" w:rsidRDefault="00C730E7" w:rsidP="00A0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A05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 и задачи программы</w:t>
      </w:r>
    </w:p>
    <w:p w14:paraId="530EA7E8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основных знаний, умений и навыков в области экономических отношений в социуме и финансового опыта для решения элементарных вопросов в области экономики семьи.</w:t>
      </w:r>
    </w:p>
    <w:p w14:paraId="744C5DCC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0B7583E" w14:textId="77777777" w:rsidR="00C730E7" w:rsidRPr="00122B19" w:rsidRDefault="00C730E7" w:rsidP="00A054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базовых учебных действий необходимых для эффективного управления личными финансами.</w:t>
      </w:r>
    </w:p>
    <w:p w14:paraId="04C10331" w14:textId="77777777" w:rsidR="00C730E7" w:rsidRPr="00122B19" w:rsidRDefault="00C730E7" w:rsidP="00A054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экономического образа мышления.</w:t>
      </w:r>
    </w:p>
    <w:p w14:paraId="7BA418E8" w14:textId="77777777" w:rsidR="00C730E7" w:rsidRPr="00B93AD7" w:rsidRDefault="00C730E7" w:rsidP="00A0542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ответственности и нравственного поведения в области экономических отношений в семье и общества.</w:t>
      </w:r>
    </w:p>
    <w:p w14:paraId="459E8255" w14:textId="77777777" w:rsidR="00A0542A" w:rsidRPr="00552B0E" w:rsidRDefault="00A0542A" w:rsidP="00A0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5C7FA1" w14:textId="77777777" w:rsidR="00C730E7" w:rsidRPr="00B93AD7" w:rsidRDefault="00C730E7" w:rsidP="00A0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B93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.Общая характеристика факультатива «Финансовая грамотность»</w:t>
      </w:r>
    </w:p>
    <w:p w14:paraId="34992D5D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умственно отсталыми детьми (с интеллектуальными нарушениями) задачи, к решению которых они не всегда готовы.</w:t>
      </w:r>
    </w:p>
    <w:p w14:paraId="736E1582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В настоящий момент времени особенно умственно отсталым детям (с интеллектуальными нарушениями) явно недостаточно тех финансовых знаний, которыми они располагают. Сегодняшние учащиеся — это завтрашние активные участники финансового рынка. Поэтому данная программа способствует развитию финансово грамотных личностей, которые будут добросовестными налогоплательщиками, ответственными заемщиками, грамотными вкладчиками;</w:t>
      </w: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613C1C6D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«Финансовая грамотность» является учебным предметом, реализующим интересы обучающихся 9-х классов с умственной отсталостью (с интеллектуальными нарушениями) в сфере экономики семьи.</w:t>
      </w:r>
    </w:p>
    <w:p w14:paraId="5A1B79B5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содержательные линии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факультатива.</w:t>
      </w:r>
    </w:p>
    <w:p w14:paraId="6B18F51C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Деньги, их история, виды, функции;</w:t>
      </w:r>
    </w:p>
    <w:p w14:paraId="378023A4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Семейный бюджет;</w:t>
      </w:r>
    </w:p>
    <w:p w14:paraId="49E416C8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Экономические отношения семьи и государства.</w:t>
      </w:r>
    </w:p>
    <w:p w14:paraId="4E4AC614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то, что она имеет практическую направленность, которая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личные характеристики и установки.</w:t>
      </w:r>
    </w:p>
    <w:p w14:paraId="259DDBC9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«Финансовая грамотность» имеет свою структуру и содержание, реализует межпредметные связи, является коррекционной, т.к. способствует развитию личности ребенка с ограниченными возможностями здоровья. Программа составлена таким образом, чтобы формирование знаний и умений осуществлялось на доступном для обучающихся уровне.</w:t>
      </w:r>
    </w:p>
    <w:p w14:paraId="340584CA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 сообщаются обучающимся в объёме, который позволил бы детям правильно понять значение тех или иных требований, помог бы более осознанно выполнять работу.</w:t>
      </w:r>
    </w:p>
    <w:p w14:paraId="52C3F9E5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 по учебному предмету</w:t>
      </w:r>
    </w:p>
    <w:p w14:paraId="4356AF17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занятий: экскурсия, беседа, ролевая игра, устные опросы, викторина, тестирование.</w:t>
      </w:r>
    </w:p>
    <w:p w14:paraId="6F87EA95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обучения: игровые; здоровьесберегающие; информационно-коммуникационные; проблемно-поисковые; личностно-ориентированные; деятельностное обучение; технологии разноуровневого и дифференцированного обучения, обучение в сотрудничестве.</w:t>
      </w:r>
    </w:p>
    <w:p w14:paraId="4C3F3F2E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обучения: информативно-рецептивные, репродуктивные, исследовательские.</w:t>
      </w:r>
    </w:p>
    <w:p w14:paraId="316794AA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 настоящей программе предусмотрены рекомендации по дифференциации учебных требований к разным категориям детей по их уровню обучаемости. На занятиях по финансовой грамотности осуществляется межпредметная связь со всеми школьными предметами.</w:t>
      </w:r>
    </w:p>
    <w:p w14:paraId="6DBF0623" w14:textId="77777777" w:rsidR="00C730E7" w:rsidRPr="006103D3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5B5863" w14:textId="77777777" w:rsidR="00C730E7" w:rsidRPr="00AC1C7C" w:rsidRDefault="00C730E7" w:rsidP="00A0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AC1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.Описание места факультатива в учебном плане</w:t>
      </w:r>
    </w:p>
    <w:p w14:paraId="4F5AA88D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</w:t>
      </w: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часть учебного плана, формируемого участниками образовательных отношений.</w:t>
      </w:r>
    </w:p>
    <w:p w14:paraId="64011A36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предмету «Финансовая грамотность» проводятся 1 час в неделю в форме урока (40 минут). На изучение предмета отведено 35 часов в год.</w:t>
      </w:r>
    </w:p>
    <w:p w14:paraId="19578686" w14:textId="77777777" w:rsidR="00C730E7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D094A7" w14:textId="77777777" w:rsidR="00C730E7" w:rsidRPr="00AC1C7C" w:rsidRDefault="00C730E7" w:rsidP="00A05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C1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.Личностные и предметные результаты освоения факультатива «Финансовая грамотность»</w:t>
      </w:r>
    </w:p>
    <w:p w14:paraId="55E39991" w14:textId="77777777" w:rsidR="00C730E7" w:rsidRPr="00122B19" w:rsidRDefault="00C730E7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достижение обучающимися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введения, обучающихся с умственной отсталостью (интеллектуальными нарушениями) в культуру, овладение ими социокультурным опытом.</w:t>
      </w:r>
    </w:p>
    <w:p w14:paraId="178733C8" w14:textId="77777777" w:rsidR="00A43BE6" w:rsidRPr="00122B19" w:rsidRDefault="00A43BE6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122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8DA4CE8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 и общества; • овладение начальными навыками адаптации в сфере финансовых отношений; </w:t>
      </w:r>
    </w:p>
    <w:p w14:paraId="29C54489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познавательный интерес к учебному материалу курса и способам решения элементарных финансовых задач; </w:t>
      </w:r>
    </w:p>
    <w:p w14:paraId="0FE316F6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осознание личной ответственности за свои поступки в финансовой сфере; </w:t>
      </w:r>
    </w:p>
    <w:p w14:paraId="15F49105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ориентирование в нравственном содержании как собственных действий в области финансов, так и действий окружающих; </w:t>
      </w:r>
    </w:p>
    <w:p w14:paraId="626C2263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понимание безграничности потребностей людей и ограниченности ресурсов (денег); </w:t>
      </w:r>
    </w:p>
    <w:p w14:paraId="69702B4B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lastRenderedPageBreak/>
        <w:t xml:space="preserve">• понимание различия между расходами на товары и услуги первой необходимости, между расходами на дополнительные нужды и «лишними» расходами; </w:t>
      </w:r>
    </w:p>
    <w:p w14:paraId="0F39DBB4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навыки сотрудничества со взрослыми и сверстниками в игровых и реальных финансовых ситуациях. Ученик младших классов также получит возможность для формирования: </w:t>
      </w:r>
    </w:p>
    <w:p w14:paraId="39AE3ABE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>• понимания необходимости освоения основ финансовой грамотности, выраженного в преобладании учебно-познавательных мотивов;</w:t>
      </w:r>
    </w:p>
    <w:p w14:paraId="6C106742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 • 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14:paraId="4C563FD1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 • эмпатии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обеспечение их благополучия. </w:t>
      </w:r>
    </w:p>
    <w:p w14:paraId="23DB240C" w14:textId="77777777" w:rsidR="0033651D" w:rsidRPr="0033651D" w:rsidRDefault="0033651D" w:rsidP="00A0542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3651D">
        <w:rPr>
          <w:rFonts w:ascii="Times New Roman" w:hAnsi="Times New Roman" w:cs="Times New Roman"/>
          <w:b/>
          <w:iCs/>
          <w:sz w:val="24"/>
          <w:szCs w:val="24"/>
        </w:rPr>
        <w:t xml:space="preserve">Регулятивные: </w:t>
      </w:r>
    </w:p>
    <w:p w14:paraId="2902A226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>• определение личных целей по изучению финансовой грамотности; • 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14:paraId="651351B6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 • проявление познавательной и творческой инициативы в применении финансовых знаний для решения элементарных вопросов в области экономики семьи; </w:t>
      </w:r>
    </w:p>
    <w:p w14:paraId="31329F04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выполнение пошагового контроля своих учебных действий, итоговый контроль и оценка результата; </w:t>
      </w:r>
    </w:p>
    <w:p w14:paraId="7E0B2581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оценка правильности выполнения финансовых действий и способов решения элементарных финансовых задач; </w:t>
      </w:r>
    </w:p>
    <w:p w14:paraId="0CAAC9E4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корректирование учебных действий после их выполнения на основе оценки и учёта выявленных ошибок; </w:t>
      </w:r>
    </w:p>
    <w:p w14:paraId="0F0FE568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>• корректирование своих действий с учетом рекомендаций одноклассников, учителей, родителей;</w:t>
      </w:r>
    </w:p>
    <w:p w14:paraId="6FE07562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 • использование цифровой формы записи хода и результатов решения финансовой задачи. Ученик младших классов также получит возможность научиться:</w:t>
      </w:r>
    </w:p>
    <w:p w14:paraId="1104300F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 • преобразовывать практическую финансовую задачу в познавательную; </w:t>
      </w:r>
    </w:p>
    <w:p w14:paraId="68B461E0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проявлять познавательную инициативу в учебном сотрудничестве при выполнении учебного мини-исследования или проекта; </w:t>
      </w:r>
    </w:p>
    <w:p w14:paraId="6B1BB194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самостоятельно учитывать выделенные учителем ориентиры действия в новом учебном материале; </w:t>
      </w:r>
    </w:p>
    <w:p w14:paraId="2078677D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самостоятельно оценивать правильность выполнения учебного действия и корректировать его при необходимости. </w:t>
      </w:r>
    </w:p>
    <w:p w14:paraId="4626EF77" w14:textId="77777777" w:rsidR="0033651D" w:rsidRPr="0033651D" w:rsidRDefault="0033651D" w:rsidP="00A054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1D">
        <w:rPr>
          <w:rFonts w:ascii="Times New Roman" w:hAnsi="Times New Roman" w:cs="Times New Roman"/>
          <w:b/>
          <w:iCs/>
          <w:sz w:val="24"/>
          <w:szCs w:val="24"/>
        </w:rPr>
        <w:t>Коммуникативные:</w:t>
      </w:r>
    </w:p>
    <w:p w14:paraId="5EBD85E4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умение осознанно и произвольно создавать сообщения на финансовые темы в устной и письменной форме; </w:t>
      </w:r>
    </w:p>
    <w:p w14:paraId="27C6579E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собеседника, вести диалог по теме и ориентироваться на позицию партнёра в общении и взаимодействии; </w:t>
      </w:r>
    </w:p>
    <w:p w14:paraId="7F1C0F6D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право каждого иметь своё мнение; </w:t>
      </w:r>
    </w:p>
    <w:p w14:paraId="7288D04A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умение излагать своё мнение и аргументировать свою точку зрения и оценку финансовых действий и решений; </w:t>
      </w:r>
    </w:p>
    <w:p w14:paraId="05ABA54A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умение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24F0CBD8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умение осуществлять контроль и самоконтроль, адекватно оценивать собственное финансовое поведение и поведение окружающих. </w:t>
      </w:r>
      <w:r w:rsidR="006D4AB8">
        <w:rPr>
          <w:rFonts w:ascii="Times New Roman" w:hAnsi="Times New Roman" w:cs="Times New Roman"/>
          <w:sz w:val="24"/>
          <w:szCs w:val="24"/>
        </w:rPr>
        <w:t xml:space="preserve">Обучающие </w:t>
      </w:r>
      <w:r w:rsidR="006D4AB8" w:rsidRPr="0056760E">
        <w:rPr>
          <w:rFonts w:ascii="Times New Roman" w:hAnsi="Times New Roman" w:cs="Times New Roman"/>
          <w:sz w:val="24"/>
          <w:szCs w:val="24"/>
        </w:rPr>
        <w:t>также</w:t>
      </w:r>
      <w:r w:rsidR="006D4AB8">
        <w:rPr>
          <w:rFonts w:ascii="Times New Roman" w:hAnsi="Times New Roman" w:cs="Times New Roman"/>
          <w:sz w:val="24"/>
          <w:szCs w:val="24"/>
        </w:rPr>
        <w:t xml:space="preserve"> получа</w:t>
      </w:r>
      <w:r w:rsidRPr="0056760E">
        <w:rPr>
          <w:rFonts w:ascii="Times New Roman" w:hAnsi="Times New Roman" w:cs="Times New Roman"/>
          <w:sz w:val="24"/>
          <w:szCs w:val="24"/>
        </w:rPr>
        <w:t xml:space="preserve">т возможность научиться: </w:t>
      </w:r>
    </w:p>
    <w:p w14:paraId="44C8EDA4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учитывать разные мнения и интересы, обосновывать собственную позицию в обсуждении финансовых целей и решений; </w:t>
      </w:r>
    </w:p>
    <w:p w14:paraId="6B51940D" w14:textId="77777777" w:rsidR="0033651D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 xml:space="preserve">• формулировать вопросы, необходимые для организации собственной деятельности и сотрудничества с партнёром; </w:t>
      </w:r>
    </w:p>
    <w:p w14:paraId="05C02931" w14:textId="4695D241" w:rsidR="006D4AB8" w:rsidRDefault="0033651D" w:rsidP="00A0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60E">
        <w:rPr>
          <w:rFonts w:ascii="Times New Roman" w:hAnsi="Times New Roman" w:cs="Times New Roman"/>
          <w:sz w:val="24"/>
          <w:szCs w:val="24"/>
        </w:rPr>
        <w:t>• оказывать в учебном сотрудничест</w:t>
      </w:r>
      <w:r w:rsidR="00A0542A">
        <w:rPr>
          <w:rFonts w:ascii="Times New Roman" w:hAnsi="Times New Roman" w:cs="Times New Roman"/>
          <w:sz w:val="24"/>
          <w:szCs w:val="24"/>
        </w:rPr>
        <w:t>ве необходимую помощь партнёрам</w:t>
      </w:r>
    </w:p>
    <w:p w14:paraId="37F8F513" w14:textId="77777777" w:rsidR="006D4AB8" w:rsidRDefault="006D4AB8" w:rsidP="0033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E9D30" w14:textId="77777777" w:rsidR="006D4AB8" w:rsidRDefault="006D4AB8" w:rsidP="00336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80"/>
        <w:gridCol w:w="7316"/>
      </w:tblGrid>
      <w:tr w:rsidR="006D4AB8" w:rsidRPr="00D7366A" w14:paraId="77D2E146" w14:textId="77777777" w:rsidTr="00ED0497">
        <w:tc>
          <w:tcPr>
            <w:tcW w:w="7280" w:type="dxa"/>
          </w:tcPr>
          <w:p w14:paraId="4B41189F" w14:textId="77777777" w:rsidR="006D4AB8" w:rsidRPr="00D7366A" w:rsidRDefault="006D4AB8" w:rsidP="00ED04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</w:t>
            </w:r>
            <w:r w:rsidRPr="00D7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уровень:</w:t>
            </w:r>
          </w:p>
        </w:tc>
        <w:tc>
          <w:tcPr>
            <w:tcW w:w="7316" w:type="dxa"/>
          </w:tcPr>
          <w:p w14:paraId="1B5A71F7" w14:textId="77777777" w:rsidR="006D4AB8" w:rsidRPr="00D7366A" w:rsidRDefault="006D4AB8" w:rsidP="00ED04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Достаточный уровень</w:t>
            </w: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D4AB8" w:rsidRPr="00D7366A" w14:paraId="73FF6BBA" w14:textId="77777777" w:rsidTr="00ED0497">
        <w:trPr>
          <w:trHeight w:val="2538"/>
        </w:trPr>
        <w:tc>
          <w:tcPr>
            <w:tcW w:w="7280" w:type="dxa"/>
          </w:tcPr>
          <w:p w14:paraId="701944BF" w14:textId="77777777" w:rsidR="006D4AB8" w:rsidRPr="00D7366A" w:rsidRDefault="006D4AB8" w:rsidP="006D4AB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видов денег.</w:t>
            </w:r>
          </w:p>
          <w:p w14:paraId="146F3938" w14:textId="77777777" w:rsidR="006D4AB8" w:rsidRPr="00D7366A" w:rsidRDefault="006D4AB8" w:rsidP="006D4AB8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оплачивать </w:t>
            </w:r>
            <w:r w:rsidR="000638E2"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покупки.</w:t>
            </w:r>
          </w:p>
          <w:p w14:paraId="09F2C721" w14:textId="77777777" w:rsidR="006D4AB8" w:rsidRPr="00D7366A" w:rsidRDefault="006D4AB8" w:rsidP="006D4AB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Покупка товара в магазине за наличный и безналичный расчет.</w:t>
            </w:r>
          </w:p>
          <w:p w14:paraId="41CDEFCA" w14:textId="77777777" w:rsidR="006D4AB8" w:rsidRPr="00D7366A" w:rsidRDefault="006D4AB8" w:rsidP="00ED049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6" w:type="dxa"/>
          </w:tcPr>
          <w:p w14:paraId="1474F812" w14:textId="77777777" w:rsidR="006D4AB8" w:rsidRPr="00D7366A" w:rsidRDefault="006D4AB8" w:rsidP="006D4AB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видов денег.</w:t>
            </w:r>
          </w:p>
          <w:p w14:paraId="665D7C4A" w14:textId="77777777" w:rsidR="006D4AB8" w:rsidRPr="00D7366A" w:rsidRDefault="006D4AB8" w:rsidP="006D4AB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денежными расчётами.</w:t>
            </w:r>
          </w:p>
          <w:p w14:paraId="2B76141A" w14:textId="77777777" w:rsidR="006D4AB8" w:rsidRPr="00D7366A" w:rsidRDefault="006D4AB8" w:rsidP="006D4AB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товарных и символических денег.</w:t>
            </w:r>
          </w:p>
          <w:p w14:paraId="6BEDEE87" w14:textId="77777777" w:rsidR="006D4AB8" w:rsidRPr="00D7366A" w:rsidRDefault="006D4AB8" w:rsidP="006D4AB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простейшего бюджета семьи.</w:t>
            </w:r>
          </w:p>
          <w:p w14:paraId="21E49D04" w14:textId="77777777" w:rsidR="006D4AB8" w:rsidRPr="00D7366A" w:rsidRDefault="006D4AB8" w:rsidP="006D4AB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условий получения различных видов социальных пособий в РФ.</w:t>
            </w:r>
          </w:p>
          <w:p w14:paraId="5A68728D" w14:textId="77777777" w:rsidR="006D4AB8" w:rsidRPr="00D7366A" w:rsidRDefault="006D4AB8" w:rsidP="006D4AB8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безналичных платежей, внесение денежных купюр в платежный терминал.</w:t>
            </w:r>
          </w:p>
        </w:tc>
      </w:tr>
    </w:tbl>
    <w:p w14:paraId="28D4BCFA" w14:textId="77777777" w:rsidR="006D4AB8" w:rsidRPr="00D7366A" w:rsidRDefault="006D4AB8" w:rsidP="006D4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46286C9" w14:textId="77777777" w:rsidR="006D4AB8" w:rsidRPr="00B93AD7" w:rsidRDefault="006D4AB8" w:rsidP="006D4A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B93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.Содержание программы факультатива «Финансовая грамотность»</w:t>
      </w:r>
    </w:p>
    <w:p w14:paraId="52D976D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Что такое деньги и откуда они взялись</w:t>
      </w:r>
    </w:p>
    <w:p w14:paraId="7BB08A7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появились деньги.</w:t>
      </w:r>
    </w:p>
    <w:p w14:paraId="3EBDD7B2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</w:t>
      </w:r>
    </w:p>
    <w:p w14:paraId="14088BE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возникновения обмена является специализация. В ре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зультате обмена должны выиграть обе стороны. Бартерный обмен не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удобен в связи с несовпадением интересов и проблемой определения ценности. Товарные деньги облегчают процесс обмена. В разных ре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гионах в качестве денег использовались разные вещи. Основными то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14:paraId="26ECC8C8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64DF77A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14:paraId="6BFDF0B8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0808C5BF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выгоды обмена.</w:t>
      </w:r>
    </w:p>
    <w:p w14:paraId="5396F07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свойства предмета, выполняющего роль денег.</w:t>
      </w:r>
    </w:p>
    <w:p w14:paraId="6093513B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драгоценные металлы стали деньгами.</w:t>
      </w:r>
    </w:p>
    <w:p w14:paraId="0EA01C0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в которых используются деньги.</w:t>
      </w:r>
    </w:p>
    <w:p w14:paraId="2F5FF8F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преимущества и недостатки разных видов денег.</w:t>
      </w:r>
    </w:p>
    <w:p w14:paraId="0FDF971E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задачи с денежными расчётами.</w:t>
      </w:r>
    </w:p>
    <w:p w14:paraId="0FB51CE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48F830" w14:textId="77777777" w:rsidR="00A0542A" w:rsidRDefault="00A0542A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21F2C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 </w:t>
      </w: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 монет.</w:t>
      </w:r>
    </w:p>
    <w:p w14:paraId="5B6B8C9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чеканили из благородных металлов. Первые монеты поя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вились в Лидийском царстве. Качество монет гарантировалось государ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печатью. Монеты имели хождение в Греции, Иране, Римской империи. В Китае и Индии были собственные монеты. На Руси монеты появились в X веке. Монеты чеканили княжества. При образовании цен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трализованного государства монеты стали едиными.</w:t>
      </w:r>
    </w:p>
    <w:p w14:paraId="47FE587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0393FF7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Аверс. Реверс. Гербовая царская печать. Гривна. Рубль. Копейка. Полушка. Алтын. Деньга. Пятак. Гривен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ник. Двугривенный. Полтинник. Червонец. «Орёл». «Решка».</w:t>
      </w:r>
    </w:p>
    <w:p w14:paraId="5FBBF08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4806B698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монеты.</w:t>
      </w:r>
    </w:p>
    <w:p w14:paraId="4497B95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устройство монеты.</w:t>
      </w:r>
    </w:p>
    <w:p w14:paraId="0BAEFDF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монет.</w:t>
      </w:r>
    </w:p>
    <w:p w14:paraId="535132F6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старинные российские деньги.</w:t>
      </w:r>
    </w:p>
    <w:p w14:paraId="6D1CDF7B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происхождение названий денег.</w:t>
      </w:r>
    </w:p>
    <w:p w14:paraId="07B662E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FCFD1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</w:t>
      </w: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Бумажные деньги.</w:t>
      </w:r>
    </w:p>
    <w:p w14:paraId="5685B4D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и купюры являются наличными деньгами. Первоначаль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бумажные деньги были обеспечены золотом. В России бумажные деньги появились в XVIII веке при Екатерине П. Бумажные деньги удобны в обращении, но менее долговечны. Бумажные деньги защи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щают от подделок. Изготовление фальшивых денег является престу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плением.</w:t>
      </w:r>
    </w:p>
    <w:p w14:paraId="62778E8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1FA36C2B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деньги. Наличные деньги. Безналичные деньги. Ку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пюры. Банковские билеты. Водяные знаки. Фальшивомо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нетчики.</w:t>
      </w:r>
    </w:p>
    <w:p w14:paraId="5B797E0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5EE45BD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бумажные деньги.</w:t>
      </w:r>
    </w:p>
    <w:p w14:paraId="79A3E84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преимущества и недостатки использования бумаж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денег.</w:t>
      </w:r>
    </w:p>
    <w:p w14:paraId="2013975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бумажных денег.</w:t>
      </w:r>
    </w:p>
    <w:p w14:paraId="2AA25FB1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первые российские бумажные деньги.</w:t>
      </w:r>
    </w:p>
    <w:p w14:paraId="09656318" w14:textId="5DE24FC1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преступлением.</w:t>
      </w:r>
    </w:p>
    <w:p w14:paraId="1197382F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5319D8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 </w:t>
      </w: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Безналичные деньги.</w:t>
      </w:r>
    </w:p>
    <w:p w14:paraId="1C136B3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хранят сбережения и выдают кредиты. Вкладчики получают от банка деньги (процентные платежи), а заёмщики банку платят. Безна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деньги являются информацией на банковских счетах. Современ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банки используют пластиковые карты.</w:t>
      </w:r>
    </w:p>
    <w:p w14:paraId="30048DE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39C55D05" w14:textId="77777777" w:rsidR="00F63D82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Банк. Сбережения</w:t>
      </w:r>
      <w:r w:rsidR="00F63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тельщик. Получатель. Безналичные денежные расчёты. Банковские карты. Банкоматы. </w:t>
      </w:r>
      <w:proofErr w:type="spellStart"/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-код. </w:t>
      </w:r>
    </w:p>
    <w:p w14:paraId="638E4AD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64D981D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виды денег.</w:t>
      </w:r>
    </w:p>
    <w:p w14:paraId="0756818E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роль банков.</w:t>
      </w:r>
    </w:p>
    <w:p w14:paraId="1CB4C86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принцип работы пластиковой карты.</w:t>
      </w:r>
    </w:p>
    <w:p w14:paraId="5E78EA8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FC98E49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5.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Валюты.</w:t>
      </w:r>
    </w:p>
    <w:p w14:paraId="52647989" w14:textId="77777777" w:rsidR="00367227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Валюта — денежная единица страны. Разные страны имеют разные валюты. Национальной валютой России является рубль. </w:t>
      </w:r>
    </w:p>
    <w:p w14:paraId="73974FA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0ED71C60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Валюта. Мировая валюта. Доллар. Евро. </w:t>
      </w:r>
    </w:p>
    <w:p w14:paraId="6D684199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53A989A9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валют.</w:t>
      </w:r>
    </w:p>
    <w:p w14:paraId="2A12F4A2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резервная валюта.</w:t>
      </w:r>
    </w:p>
    <w:p w14:paraId="343FB55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понятие валютного курса.</w:t>
      </w:r>
    </w:p>
    <w:p w14:paraId="0B1C467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простые расчёты с использованием валютного курса.</w:t>
      </w:r>
    </w:p>
    <w:p w14:paraId="56C8DD42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DD217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Из чего складываются доходы в семье</w:t>
      </w:r>
    </w:p>
    <w:p w14:paraId="285AA38F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 Откуда в семье берутся деньги.</w:t>
      </w:r>
    </w:p>
    <w:p w14:paraId="3841753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дохода современного человека является за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работная плата. Размер заработной платы зависит от профессии, слож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работы, отрасли. Государство устанавливает минимальный раз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14:paraId="4239ED9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14:paraId="435D4978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6CD86B97" w14:textId="77777777" w:rsidR="00367227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Доход. Зарплата. Клад. Выигрыш в лотерею. Премия. Гонорар. Ми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нимальный размер оплаты труда (МРОТ). Потребительская корзина. Прожиточный минимум. Пенсия. Стипендия. Наследство. Собственность</w:t>
      </w:r>
    </w:p>
    <w:p w14:paraId="45A46861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4F453A10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сравнивать источники доходов семьи.</w:t>
      </w:r>
    </w:p>
    <w:p w14:paraId="2DD1561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различий в заработной плате.</w:t>
      </w:r>
    </w:p>
    <w:p w14:paraId="52DFDDB5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связаны профессии и образование.</w:t>
      </w:r>
    </w:p>
    <w:p w14:paraId="71495B8B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взять деньги взаймы можно у знакомых и в банке.</w:t>
      </w:r>
    </w:p>
    <w:p w14:paraId="2649C7D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при которых выплачиваются пособия, при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водить примеры пособий.</w:t>
      </w:r>
    </w:p>
    <w:p w14:paraId="7783CBE1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317BF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Почему семьям часто не хватает денег на жизнь и как этого избежать</w:t>
      </w:r>
    </w:p>
    <w:p w14:paraId="036D64B6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 На что семьи тратят деньги.</w:t>
      </w:r>
    </w:p>
    <w:p w14:paraId="16BD538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расходуют деньги на питание, покупку одежды и обуви, ком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мунальные услуги, транспорт, связь, медицинское обслуживание и лекар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14:paraId="7839A7A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56E25E94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ходы. Переменные расходы. Сезонные расходы.</w:t>
      </w:r>
    </w:p>
    <w:p w14:paraId="45533F96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25BB45F2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причины, по которым люди делают покупки.</w:t>
      </w:r>
    </w:p>
    <w:p w14:paraId="1C771056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направления расходов семьи.</w:t>
      </w:r>
    </w:p>
    <w:p w14:paraId="1EBA684B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Рассчитывать доли расходов на разные товары и услуги.</w:t>
      </w:r>
    </w:p>
    <w:p w14:paraId="703FCFC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оценивать виды рекламы.</w:t>
      </w:r>
    </w:p>
    <w:p w14:paraId="5B13BB0C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Обсуждать воздействие рекламы и промоакций на принятие решений о покупке.</w:t>
      </w:r>
    </w:p>
    <w:p w14:paraId="1EFB919B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собственный план расходов.</w:t>
      </w:r>
    </w:p>
    <w:p w14:paraId="340D9D68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60F3DD" w14:textId="696DF100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Деньги счёт любят, или как управлять своим кошельком, чтобы он не пустовал</w:t>
      </w:r>
    </w:p>
    <w:p w14:paraId="6E78409F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 Как правильно планировать семейный бюджет.</w:t>
      </w:r>
    </w:p>
    <w:p w14:paraId="1653FDB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- план доходов и расходов. Люди ведут учёт доходов и расходов, чтобы избежать финансовых проблем. Если доходы превыша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</w:t>
      </w: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случае придётся брать кредит и платить проценты.</w:t>
      </w:r>
    </w:p>
    <w:p w14:paraId="2F3902F7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</w:t>
      </w:r>
    </w:p>
    <w:p w14:paraId="39337B06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Бюджет Российской Федерации. Сбережения (накопления). Долг.</w:t>
      </w:r>
    </w:p>
    <w:p w14:paraId="07035EFD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Компетенции</w:t>
      </w:r>
    </w:p>
    <w:p w14:paraId="275FC02A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доходы и расходы и принимать решения.</w:t>
      </w:r>
    </w:p>
    <w:p w14:paraId="1F5BE433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последствия образования долгов.</w:t>
      </w:r>
    </w:p>
    <w:p w14:paraId="234E434F" w14:textId="77777777" w:rsidR="006D4AB8" w:rsidRPr="006D4AB8" w:rsidRDefault="006D4AB8" w:rsidP="00A0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D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семейный бюджет на условных примерах.</w:t>
      </w:r>
    </w:p>
    <w:p w14:paraId="0C78EBD1" w14:textId="77777777" w:rsidR="00674170" w:rsidRDefault="00674170" w:rsidP="00A0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7AA8" w14:textId="77777777" w:rsidR="00356F60" w:rsidRDefault="00356F60" w:rsidP="00A0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D4EAD" w14:textId="77777777" w:rsidR="00356F60" w:rsidRDefault="00356F60" w:rsidP="00A0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04646" w14:textId="77777777" w:rsidR="009057BB" w:rsidRDefault="009057BB" w:rsidP="009057B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12F4B5FD" w14:textId="77777777" w:rsidR="009057BB" w:rsidRDefault="009057BB" w:rsidP="009057B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6541F" w14:textId="77777777" w:rsidR="009057BB" w:rsidRDefault="009057BB" w:rsidP="009057B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5FF5B" w14:textId="77777777" w:rsidR="009057BB" w:rsidRDefault="009057BB" w:rsidP="009057B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21496" w14:textId="77777777" w:rsidR="009057BB" w:rsidRDefault="009057BB" w:rsidP="009057B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C7FC2" w14:textId="77777777" w:rsidR="009057BB" w:rsidRDefault="009057BB" w:rsidP="009057B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DF0F9" w14:textId="77777777" w:rsidR="00367227" w:rsidRDefault="00367227" w:rsidP="009057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C37095" w14:textId="77777777" w:rsidR="00A0542A" w:rsidRDefault="00A0542A" w:rsidP="009057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57CC78" w14:textId="77777777" w:rsidR="00A0542A" w:rsidRPr="005658DF" w:rsidRDefault="00A0542A" w:rsidP="009057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23C79" w14:textId="77777777" w:rsidR="00367227" w:rsidRPr="005658DF" w:rsidRDefault="00367227" w:rsidP="009057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6DAC1" w14:textId="77777777" w:rsidR="00367227" w:rsidRPr="005658DF" w:rsidRDefault="00367227" w:rsidP="009057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53AE61" w14:textId="234BF029" w:rsidR="00356F60" w:rsidRPr="00A0542A" w:rsidRDefault="00356F60" w:rsidP="00A054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VII</w:t>
      </w:r>
      <w:r w:rsidRPr="00345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.Тематическое планирование</w:t>
      </w:r>
    </w:p>
    <w:tbl>
      <w:tblPr>
        <w:tblW w:w="147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428"/>
        <w:gridCol w:w="3632"/>
        <w:gridCol w:w="1889"/>
      </w:tblGrid>
      <w:tr w:rsidR="00356F60" w:rsidRPr="00D24150" w14:paraId="6350BAF6" w14:textId="77777777" w:rsidTr="00ED0497">
        <w:trPr>
          <w:trHeight w:val="761"/>
        </w:trPr>
        <w:tc>
          <w:tcPr>
            <w:tcW w:w="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5C5E3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2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558A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363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77BC10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8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69C22" w14:textId="77777777" w:rsidR="00356F60" w:rsidRPr="00D24150" w:rsidRDefault="00356F60" w:rsidP="00ED0497">
            <w:pPr>
              <w:spacing w:after="153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56F60" w:rsidRPr="00D24150" w14:paraId="3A18C45D" w14:textId="77777777" w:rsidTr="00ED0497">
        <w:trPr>
          <w:trHeight w:val="360"/>
        </w:trPr>
        <w:tc>
          <w:tcPr>
            <w:tcW w:w="14794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15DD0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 Что такое деньги и </w:t>
            </w:r>
            <w:r w:rsidR="00D65FC7"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какими они бывают </w:t>
            </w:r>
          </w:p>
        </w:tc>
      </w:tr>
      <w:tr w:rsidR="00356F60" w:rsidRPr="00D24150" w14:paraId="6961A8E5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1E86B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E396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CC072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F8658" w14:textId="2FF931E9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</w:tc>
      </w:tr>
      <w:tr w:rsidR="00356F60" w:rsidRPr="00D24150" w14:paraId="66032142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94B9B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6612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 Игра «Обмен товарами».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A324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83D44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13.09.24</w:t>
            </w:r>
          </w:p>
        </w:tc>
      </w:tr>
      <w:tr w:rsidR="00356F60" w:rsidRPr="00D24150" w14:paraId="7A2EFB83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FCCB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DB6B0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монет. Коллекция нумизмата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663D7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10A25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20.09.24</w:t>
            </w:r>
          </w:p>
        </w:tc>
      </w:tr>
      <w:tr w:rsidR="00356F60" w:rsidRPr="00D24150" w14:paraId="4A0A4471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3DB21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A7BA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денежными расчетами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6501E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C6D4E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27.09.24</w:t>
            </w:r>
          </w:p>
        </w:tc>
      </w:tr>
      <w:tr w:rsidR="00356F60" w:rsidRPr="00D24150" w14:paraId="4826737E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08DA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7EB88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путешествие «Сказочная страна финансов»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9765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3F979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04.10.24</w:t>
            </w:r>
          </w:p>
        </w:tc>
      </w:tr>
      <w:tr w:rsidR="00356F60" w:rsidRPr="00D24150" w14:paraId="08D19A80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98F21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49D1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про деньги.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C16E2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C288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11.10.24</w:t>
            </w:r>
          </w:p>
        </w:tc>
      </w:tr>
      <w:tr w:rsidR="00356F60" w:rsidRPr="00D24150" w14:paraId="41D1B6BB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0D1B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AB35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деньги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2572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94967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18.10.24</w:t>
            </w:r>
          </w:p>
        </w:tc>
      </w:tr>
      <w:tr w:rsidR="00356F60" w:rsidRPr="00D24150" w14:paraId="057E4F7D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BF442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6570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купюры России и других стран.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5733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216B7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25.10..24</w:t>
            </w:r>
          </w:p>
        </w:tc>
      </w:tr>
      <w:tr w:rsidR="00356F60" w:rsidRPr="00D24150" w14:paraId="12AE5DFB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C1C31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25CF8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54F6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46DA0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07.11.24</w:t>
            </w:r>
          </w:p>
        </w:tc>
      </w:tr>
      <w:tr w:rsidR="00356F60" w:rsidRPr="00D24150" w14:paraId="77D9F462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82B44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0BBA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деньги. (Электронные деньги, пластиковые карты.)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CABD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A638E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</w:t>
            </w:r>
          </w:p>
        </w:tc>
      </w:tr>
      <w:tr w:rsidR="00356F60" w:rsidRPr="00D24150" w14:paraId="2CB9A203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13D7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03E20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купюры сказочной страны.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C0C2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BBF6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21.11.24</w:t>
            </w:r>
          </w:p>
        </w:tc>
      </w:tr>
      <w:tr w:rsidR="00356F60" w:rsidRPr="00D24150" w14:paraId="31F11D50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9182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1039C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4574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5364E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24.11.24</w:t>
            </w:r>
          </w:p>
        </w:tc>
      </w:tr>
      <w:tr w:rsidR="00356F60" w:rsidRPr="00D24150" w14:paraId="62EA04C3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E563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F2345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085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228F4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05.12.24</w:t>
            </w:r>
          </w:p>
        </w:tc>
      </w:tr>
      <w:tr w:rsidR="00356F60" w:rsidRPr="00D24150" w14:paraId="50B6616A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58AE0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D8BA5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2EB5E" w14:textId="77777777" w:rsidR="00356F60" w:rsidRPr="00D24150" w:rsidRDefault="000C6433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Сюжетно-ролевая игра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C585A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12.12.24</w:t>
            </w:r>
          </w:p>
        </w:tc>
      </w:tr>
      <w:tr w:rsidR="00356F60" w:rsidRPr="00D24150" w14:paraId="49C4CD69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40EEC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D77C3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Валюты. Викторина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8296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9C7A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19.12.24</w:t>
            </w:r>
          </w:p>
        </w:tc>
      </w:tr>
      <w:tr w:rsidR="00356F60" w:rsidRPr="00D24150" w14:paraId="64D44FE5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90DD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58D28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«Деньги»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52860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AB37A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</w:tr>
      <w:tr w:rsidR="00356F60" w:rsidRPr="00D24150" w14:paraId="5996FC89" w14:textId="77777777" w:rsidTr="00ED0497">
        <w:trPr>
          <w:trHeight w:val="360"/>
        </w:trPr>
        <w:tc>
          <w:tcPr>
            <w:tcW w:w="14794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9F8B5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 Из чего с</w:t>
            </w:r>
            <w:r w:rsidR="00D65FC7"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кладываются доходы в семье </w:t>
            </w:r>
          </w:p>
        </w:tc>
      </w:tr>
      <w:tr w:rsidR="00356F60" w:rsidRPr="00D24150" w14:paraId="54336E03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30A3C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C59F1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Заработная плата.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34A98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16D1C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09.01.25</w:t>
            </w:r>
          </w:p>
        </w:tc>
      </w:tr>
      <w:tr w:rsidR="00356F60" w:rsidRPr="00D24150" w14:paraId="77A6D617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054B0" w14:textId="77777777" w:rsidR="00356F6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  <w:p w14:paraId="118DB77C" w14:textId="77777777" w:rsidR="009057BB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4D7D5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Клады, лотерея, наследство.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8BA4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Практическое занятие-игра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01775" w14:textId="77777777" w:rsidR="00356F6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16.09.25</w:t>
            </w:r>
          </w:p>
          <w:p w14:paraId="1400A42C" w14:textId="77777777" w:rsidR="000C6433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</w:tr>
      <w:tr w:rsidR="00356F60" w:rsidRPr="00D24150" w14:paraId="6C54BF9A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033B4" w14:textId="77777777" w:rsidR="00356F6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297C6A44" w14:textId="77777777" w:rsidR="009057BB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57F6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стипендии.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678CC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Презентация,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52225" w14:textId="77777777" w:rsidR="00356F6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30.01.25</w:t>
            </w:r>
          </w:p>
          <w:p w14:paraId="7E7BBED4" w14:textId="77777777" w:rsidR="000C6433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06.02.25</w:t>
            </w:r>
          </w:p>
        </w:tc>
      </w:tr>
      <w:tr w:rsidR="00356F60" w:rsidRPr="00D24150" w14:paraId="7290C54B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76911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656D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Мини-исследование «Основные доходы в семье»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F4423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5C343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13.02.25</w:t>
            </w:r>
          </w:p>
        </w:tc>
      </w:tr>
      <w:tr w:rsidR="00356F60" w:rsidRPr="00D24150" w14:paraId="581C514E" w14:textId="77777777" w:rsidTr="00ED0497">
        <w:trPr>
          <w:trHeight w:val="360"/>
        </w:trPr>
        <w:tc>
          <w:tcPr>
            <w:tcW w:w="14794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DB3ED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3. Почему семьям часто не хватает денег на </w:t>
            </w:r>
            <w:r w:rsidR="00D65FC7"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жизнь и как этого избежать </w:t>
            </w:r>
          </w:p>
        </w:tc>
      </w:tr>
      <w:tr w:rsidR="00356F60" w:rsidRPr="00D24150" w14:paraId="3C3D2DB5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7FEBE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49DF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Откладывание денег и непредвиденные расходы.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C9F2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2DBF5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20.02.25</w:t>
            </w:r>
          </w:p>
        </w:tc>
      </w:tr>
      <w:tr w:rsidR="00356F60" w:rsidRPr="00D24150" w14:paraId="540E4989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3B38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8B3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Вредные привычки.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D905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6D961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27.02.25</w:t>
            </w:r>
          </w:p>
        </w:tc>
      </w:tr>
      <w:tr w:rsidR="00356F60" w:rsidRPr="00D24150" w14:paraId="36625498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7EACE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7B91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доходы. Составление примерной сметы на неделю.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4F33C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42813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06.03.25</w:t>
            </w:r>
          </w:p>
        </w:tc>
      </w:tr>
      <w:tr w:rsidR="00356F60" w:rsidRPr="00D24150" w14:paraId="34F9A655" w14:textId="77777777" w:rsidTr="00ED0497">
        <w:trPr>
          <w:trHeight w:val="360"/>
        </w:trPr>
        <w:tc>
          <w:tcPr>
            <w:tcW w:w="14794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41013" w14:textId="43E2052E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4. Деньги счёт любят, или </w:t>
            </w:r>
            <w:r w:rsidR="00565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ак управлять своим </w:t>
            </w:r>
            <w:r w:rsidR="00D65FC7" w:rsidRPr="00D241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кошельком, чтобы он не пустовал </w:t>
            </w:r>
          </w:p>
        </w:tc>
      </w:tr>
      <w:tr w:rsidR="00356F60" w:rsidRPr="00D24150" w14:paraId="22817148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EE76A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0B3DD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экономия?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0DD67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ABA80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13.03.25</w:t>
            </w:r>
          </w:p>
        </w:tc>
      </w:tr>
      <w:tr w:rsidR="00356F60" w:rsidRPr="00D24150" w14:paraId="086AEFBA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39426" w14:textId="77777777" w:rsidR="00356F6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7B74A19" w14:textId="77777777" w:rsidR="009057BB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2882E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планировать семейный бюджет.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F4A84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A82E4" w14:textId="77777777" w:rsidR="00356F6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20.03.25</w:t>
            </w:r>
          </w:p>
          <w:p w14:paraId="62AC55F8" w14:textId="77777777" w:rsidR="000C6433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03.04.25</w:t>
            </w:r>
          </w:p>
        </w:tc>
      </w:tr>
      <w:tr w:rsidR="00356F60" w:rsidRPr="00D24150" w14:paraId="2B690CCC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B63E0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34FC8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распоряжение деньгами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88977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E83F4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10.04.26</w:t>
            </w:r>
          </w:p>
        </w:tc>
      </w:tr>
      <w:tr w:rsidR="00356F60" w:rsidRPr="00D24150" w14:paraId="1B96FE9F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CA9D3" w14:textId="77777777" w:rsidR="00356F60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BFAE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Кого называют банкротом?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6A99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09E9" w14:textId="77777777" w:rsidR="00356F60" w:rsidRPr="00D2415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17.04.25</w:t>
            </w:r>
          </w:p>
        </w:tc>
      </w:tr>
      <w:tr w:rsidR="00356F60" w:rsidRPr="00D24150" w14:paraId="1BF2DEF6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2DE79" w14:textId="77777777" w:rsidR="00356F60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D9117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Налоги. Долги. Штрафы.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3DD9F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F46E" w14:textId="77777777" w:rsidR="00356F60" w:rsidRDefault="000C6433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24.04.25</w:t>
            </w:r>
          </w:p>
          <w:p w14:paraId="3F82E75E" w14:textId="77777777" w:rsidR="009057BB" w:rsidRPr="00D24150" w:rsidRDefault="009057BB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</w:t>
            </w:r>
          </w:p>
        </w:tc>
      </w:tr>
      <w:tr w:rsidR="00356F60" w:rsidRPr="00D24150" w14:paraId="28245745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046BA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05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632B9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4C54A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Практическое занятие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78CF" w14:textId="77777777" w:rsidR="00356F60" w:rsidRPr="00D24150" w:rsidRDefault="009057BB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</w:t>
            </w:r>
          </w:p>
        </w:tc>
      </w:tr>
      <w:tr w:rsidR="00356F60" w:rsidRPr="00D24150" w14:paraId="57F6B0EE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4C324" w14:textId="77777777" w:rsidR="00356F60" w:rsidRPr="00D24150" w:rsidRDefault="00356F60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F0416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C88D3" w14:textId="77777777" w:rsidR="00356F60" w:rsidRPr="00D24150" w:rsidRDefault="00356F60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9CF68" w14:textId="77777777" w:rsidR="00356F60" w:rsidRPr="00D24150" w:rsidRDefault="00356F60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BB" w:rsidRPr="00D24150" w14:paraId="64BCE012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86E2" w14:textId="77777777" w:rsidR="009057BB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95F93" w14:textId="77777777" w:rsidR="009057BB" w:rsidRPr="00D24150" w:rsidRDefault="009057BB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44B38" w14:textId="77777777" w:rsidR="009057BB" w:rsidRPr="00D24150" w:rsidRDefault="009057BB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65B64" w14:textId="77777777" w:rsidR="009057BB" w:rsidRPr="00D24150" w:rsidRDefault="009057BB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BB" w:rsidRPr="00D24150" w14:paraId="4B97EC2D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CFD16" w14:textId="77777777" w:rsidR="009057BB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61A11" w14:textId="77777777" w:rsidR="009057BB" w:rsidRPr="00D24150" w:rsidRDefault="009057BB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2FFA6" w14:textId="77777777" w:rsidR="009057BB" w:rsidRPr="00D24150" w:rsidRDefault="009057BB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67EB6" w14:textId="77777777" w:rsidR="009057BB" w:rsidRPr="00D24150" w:rsidRDefault="009057BB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7BB" w:rsidRPr="00D24150" w14:paraId="608C55ED" w14:textId="77777777" w:rsidTr="00ED0497">
        <w:tc>
          <w:tcPr>
            <w:tcW w:w="8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4EF2" w14:textId="77777777" w:rsidR="009057BB" w:rsidRPr="00D24150" w:rsidRDefault="009057BB" w:rsidP="00ED049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D5029" w14:textId="77777777" w:rsidR="009057BB" w:rsidRPr="00D24150" w:rsidRDefault="009057BB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92238" w14:textId="77777777" w:rsidR="009057BB" w:rsidRPr="00D24150" w:rsidRDefault="009057BB" w:rsidP="00ED0497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2726B" w14:textId="77777777" w:rsidR="009057BB" w:rsidRPr="00D24150" w:rsidRDefault="009057BB" w:rsidP="00ED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3E0652" w14:textId="77777777" w:rsidR="00356F60" w:rsidRPr="00D24150" w:rsidRDefault="00356F60" w:rsidP="005658D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92332" w14:textId="77777777" w:rsidR="00A0542A" w:rsidRDefault="00A0542A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17D807E3" w14:textId="77777777" w:rsidR="00A0542A" w:rsidRDefault="00A0542A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55B35752" w14:textId="77777777" w:rsidR="00A0542A" w:rsidRDefault="00A0542A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5C29C60B" w14:textId="77777777" w:rsidR="00A0542A" w:rsidRDefault="00A0542A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2C857419" w14:textId="77777777" w:rsidR="00D65FC7" w:rsidRDefault="00D65FC7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4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VIII</w:t>
      </w:r>
      <w:r w:rsidRPr="00D24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.Описание материально-технического обеспечения образовательной деятельности</w:t>
      </w:r>
    </w:p>
    <w:p w14:paraId="16C3BAAD" w14:textId="77777777" w:rsidR="00FE07DA" w:rsidRDefault="00FE07DA" w:rsidP="00FE07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14:paraId="6DDD3F49" w14:textId="77777777" w:rsidR="00FE07DA" w:rsidRDefault="00FE07DA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D1B573" w14:textId="77777777" w:rsidR="00FE07DA" w:rsidRDefault="00FE07DA" w:rsidP="00FE0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1.</w:t>
      </w:r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Смирнова Т.В. Белка и компания: Экономика для детей в сказках, играх и задачках/ иллюстрации и игровые задания Т.Н. </w:t>
      </w:r>
      <w:proofErr w:type="spellStart"/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Просняковой</w:t>
      </w:r>
      <w:proofErr w:type="spellEnd"/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4-е изд. – Самара: Издательство «Учебная литература»: издательский дом «Фёдоров», 2013. – 144 с.</w:t>
      </w:r>
    </w:p>
    <w:p w14:paraId="172AE634" w14:textId="77777777" w:rsidR="00FE07DA" w:rsidRPr="00FE07DA" w:rsidRDefault="00FE07DA" w:rsidP="00FE0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3CE222B" w14:textId="77777777" w:rsidR="00FE07DA" w:rsidRPr="00FE07DA" w:rsidRDefault="00FE07DA" w:rsidP="00FE0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Смирнова Т.В., </w:t>
      </w:r>
      <w:proofErr w:type="spellStart"/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Проснякова</w:t>
      </w:r>
      <w:proofErr w:type="spellEnd"/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Т.Н. Методические рекомендации к факультативному курсу «Экономика для младших школьников». – 3-е изд., Самара: Издательство «Учебная литература</w:t>
      </w:r>
      <w:proofErr w:type="gramStart"/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:</w:t>
      </w:r>
      <w:proofErr w:type="gramEnd"/>
      <w:r w:rsidRPr="00FE07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издательский дом «Фёдоров», 2012. – 112 с</w:t>
      </w:r>
    </w:p>
    <w:p w14:paraId="7601BE2F" w14:textId="77777777" w:rsidR="00FE07DA" w:rsidRPr="00D24150" w:rsidRDefault="00FE07DA" w:rsidP="00D65F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EA06DD" w14:textId="77777777" w:rsidR="00D24150" w:rsidRPr="00FE07DA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DA">
        <w:rPr>
          <w:rFonts w:ascii="Times New Roman" w:hAnsi="Times New Roman"/>
          <w:b/>
          <w:sz w:val="24"/>
          <w:szCs w:val="24"/>
        </w:rPr>
        <w:t>Интернет-источники</w:t>
      </w:r>
    </w:p>
    <w:p w14:paraId="1C161472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1. Сайт журнала «Семейный бюджет» http://www.7budget.ru;</w:t>
      </w:r>
    </w:p>
    <w:p w14:paraId="161B09D2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2. Журнал «Работа и зарплата» — http://zarplata-i-rabota.ru/zhurnal-rabota-i-zarplata;</w:t>
      </w:r>
    </w:p>
    <w:p w14:paraId="26547DCE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 xml:space="preserve">3. Портал «Про ориентир» «Мир профессий» – </w:t>
      </w:r>
      <w:hyperlink r:id="rId5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http://www.cls-</w:t>
        </w:r>
      </w:hyperlink>
      <w:proofErr w:type="spellStart"/>
      <w:r w:rsidRPr="0012017E">
        <w:rPr>
          <w:rFonts w:ascii="Times New Roman" w:hAnsi="Times New Roman"/>
          <w:sz w:val="24"/>
          <w:szCs w:val="24"/>
          <w:lang w:val="en-US"/>
        </w:rPr>
        <w:t>kuntsevo</w:t>
      </w:r>
      <w:proofErr w:type="spellEnd"/>
      <w:r w:rsidRPr="0012017E">
        <w:rPr>
          <w:rFonts w:ascii="Times New Roman" w:hAnsi="Times New Roman"/>
          <w:sz w:val="24"/>
          <w:szCs w:val="24"/>
        </w:rPr>
        <w:t>.</w:t>
      </w:r>
      <w:proofErr w:type="spellStart"/>
      <w:r w:rsidRPr="0012017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2017E">
        <w:rPr>
          <w:rFonts w:ascii="Times New Roman" w:hAnsi="Times New Roman"/>
          <w:sz w:val="24"/>
          <w:szCs w:val="24"/>
        </w:rPr>
        <w:t>/</w:t>
      </w:r>
      <w:r w:rsidRPr="0012017E">
        <w:rPr>
          <w:rFonts w:ascii="Times New Roman" w:hAnsi="Times New Roman"/>
          <w:sz w:val="24"/>
          <w:szCs w:val="24"/>
          <w:lang w:val="en-US"/>
        </w:rPr>
        <w:t>portal</w:t>
      </w:r>
      <w:r w:rsidRPr="0012017E">
        <w:rPr>
          <w:rFonts w:ascii="Times New Roman" w:hAnsi="Times New Roman"/>
          <w:sz w:val="24"/>
          <w:szCs w:val="24"/>
        </w:rPr>
        <w:t>_</w:t>
      </w:r>
      <w:proofErr w:type="spellStart"/>
      <w:r w:rsidRPr="0012017E">
        <w:rPr>
          <w:rFonts w:ascii="Times New Roman" w:hAnsi="Times New Roman"/>
          <w:sz w:val="24"/>
          <w:szCs w:val="24"/>
          <w:lang w:val="en-US"/>
        </w:rPr>
        <w:t>proforientir</w:t>
      </w:r>
      <w:proofErr w:type="spellEnd"/>
      <w:r w:rsidRPr="0012017E">
        <w:rPr>
          <w:rFonts w:ascii="Times New Roman" w:hAnsi="Times New Roman"/>
          <w:sz w:val="24"/>
          <w:szCs w:val="24"/>
        </w:rPr>
        <w:t>/</w:t>
      </w:r>
      <w:proofErr w:type="spellStart"/>
      <w:r w:rsidRPr="0012017E"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12017E">
        <w:rPr>
          <w:rFonts w:ascii="Times New Roman" w:hAnsi="Times New Roman"/>
          <w:sz w:val="24"/>
          <w:szCs w:val="24"/>
        </w:rPr>
        <w:t>_</w:t>
      </w:r>
      <w:proofErr w:type="spellStart"/>
      <w:r w:rsidRPr="0012017E">
        <w:rPr>
          <w:rFonts w:ascii="Times New Roman" w:hAnsi="Times New Roman"/>
          <w:sz w:val="24"/>
          <w:szCs w:val="24"/>
          <w:lang w:val="en-US"/>
        </w:rPr>
        <w:t>professii</w:t>
      </w:r>
      <w:proofErr w:type="spellEnd"/>
      <w:r w:rsidRPr="0012017E">
        <w:rPr>
          <w:rFonts w:ascii="Times New Roman" w:hAnsi="Times New Roman"/>
          <w:sz w:val="24"/>
          <w:szCs w:val="24"/>
        </w:rPr>
        <w:t>_</w:t>
      </w:r>
      <w:r w:rsidRPr="0012017E">
        <w:rPr>
          <w:rFonts w:ascii="Times New Roman" w:hAnsi="Times New Roman"/>
          <w:sz w:val="24"/>
          <w:szCs w:val="24"/>
          <w:lang w:val="en-US"/>
        </w:rPr>
        <w:t>news</w:t>
      </w:r>
      <w:r w:rsidRPr="0012017E">
        <w:rPr>
          <w:rFonts w:ascii="Times New Roman" w:hAnsi="Times New Roman"/>
          <w:sz w:val="24"/>
          <w:szCs w:val="24"/>
        </w:rPr>
        <w:t>_</w:t>
      </w:r>
      <w:r w:rsidRPr="0012017E">
        <w:rPr>
          <w:rFonts w:ascii="Times New Roman" w:hAnsi="Times New Roman"/>
          <w:sz w:val="24"/>
          <w:szCs w:val="24"/>
          <w:lang w:val="en-US"/>
        </w:rPr>
        <w:t>prof</w:t>
      </w:r>
      <w:r w:rsidRPr="0012017E">
        <w:rPr>
          <w:rFonts w:ascii="Times New Roman" w:hAnsi="Times New Roman"/>
          <w:sz w:val="24"/>
          <w:szCs w:val="24"/>
        </w:rPr>
        <w:t>.</w:t>
      </w:r>
      <w:proofErr w:type="spellStart"/>
      <w:r w:rsidRPr="0012017E">
        <w:rPr>
          <w:rFonts w:ascii="Times New Roman" w:hAnsi="Times New Roman"/>
          <w:sz w:val="24"/>
          <w:szCs w:val="24"/>
          <w:lang w:val="en-US"/>
        </w:rPr>
        <w:t>php</w:t>
      </w:r>
      <w:proofErr w:type="spellEnd"/>
      <w:r w:rsidRPr="0012017E">
        <w:rPr>
          <w:rFonts w:ascii="Times New Roman" w:hAnsi="Times New Roman"/>
          <w:sz w:val="24"/>
          <w:szCs w:val="24"/>
        </w:rPr>
        <w:t>;</w:t>
      </w:r>
    </w:p>
    <w:p w14:paraId="126B0A60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4. Сайт «Все о пособиях» —</w:t>
      </w:r>
      <w:hyperlink r:id="rId6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http://subsidii.net/</w:t>
        </w:r>
      </w:hyperlink>
    </w:p>
    <w:p w14:paraId="2F79C3BE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4. Сайт «Методическая копилка учителя, воспитателя, родителя» — http://zanimatika.narod.ru/</w:t>
      </w:r>
    </w:p>
    <w:p w14:paraId="6D5712B5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5. Сайт «Фестиваль педагогических идей «Открытый урок»  —</w:t>
      </w:r>
      <w:hyperlink r:id="rId7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http://festival.1september.ru/</w:t>
        </w:r>
      </w:hyperlink>
    </w:p>
    <w:p w14:paraId="40759CEB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 xml:space="preserve">6. Сайт «История денег» — </w:t>
      </w:r>
      <w:hyperlink r:id="rId8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http://pro.lenta.ru/money</w:t>
        </w:r>
      </w:hyperlink>
    </w:p>
    <w:p w14:paraId="7B11C440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7. Портал «</w:t>
      </w:r>
      <w:proofErr w:type="spellStart"/>
      <w:r w:rsidRPr="0012017E">
        <w:rPr>
          <w:rFonts w:ascii="Times New Roman" w:hAnsi="Times New Roman"/>
          <w:sz w:val="24"/>
          <w:szCs w:val="24"/>
        </w:rPr>
        <w:t>Профориентир</w:t>
      </w:r>
      <w:proofErr w:type="spellEnd"/>
      <w:r w:rsidRPr="0012017E">
        <w:rPr>
          <w:rFonts w:ascii="Times New Roman" w:hAnsi="Times New Roman"/>
          <w:sz w:val="24"/>
          <w:szCs w:val="24"/>
        </w:rPr>
        <w:t xml:space="preserve">» «Мир профессий» — </w:t>
      </w:r>
      <w:hyperlink r:id="rId9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http://www.cls-</w:t>
        </w:r>
        <w:proofErr w:type="spellStart"/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kuntsevo</w:t>
        </w:r>
        <w:proofErr w:type="spellEnd"/>
        <w:r w:rsidRPr="0012017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2017E">
          <w:rPr>
            <w:rStyle w:val="a4"/>
            <w:rFonts w:ascii="Times New Roman" w:hAnsi="Times New Roman"/>
            <w:sz w:val="24"/>
            <w:szCs w:val="24"/>
          </w:rPr>
          <w:t>/</w:t>
        </w:r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portal</w:t>
        </w:r>
        <w:r w:rsidRPr="0012017E">
          <w:rPr>
            <w:rStyle w:val="a4"/>
            <w:rFonts w:ascii="Times New Roman" w:hAnsi="Times New Roman"/>
            <w:sz w:val="24"/>
            <w:szCs w:val="24"/>
          </w:rPr>
          <w:t>_</w:t>
        </w:r>
        <w:proofErr w:type="spellStart"/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proforientir</w:t>
        </w:r>
        <w:proofErr w:type="spellEnd"/>
        <w:r w:rsidRPr="0012017E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mir</w:t>
        </w:r>
        <w:proofErr w:type="spellEnd"/>
        <w:r w:rsidRPr="0012017E">
          <w:rPr>
            <w:rStyle w:val="a4"/>
            <w:rFonts w:ascii="Times New Roman" w:hAnsi="Times New Roman"/>
            <w:sz w:val="24"/>
            <w:szCs w:val="24"/>
          </w:rPr>
          <w:t>_</w:t>
        </w:r>
        <w:proofErr w:type="spellStart"/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professii</w:t>
        </w:r>
        <w:proofErr w:type="spellEnd"/>
        <w:r w:rsidRPr="0012017E">
          <w:rPr>
            <w:rStyle w:val="a4"/>
            <w:rFonts w:ascii="Times New Roman" w:hAnsi="Times New Roman"/>
            <w:sz w:val="24"/>
            <w:szCs w:val="24"/>
          </w:rPr>
          <w:t>_</w:t>
        </w:r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news</w:t>
        </w:r>
        <w:r w:rsidRPr="0012017E">
          <w:rPr>
            <w:rStyle w:val="a4"/>
            <w:rFonts w:ascii="Times New Roman" w:hAnsi="Times New Roman"/>
            <w:sz w:val="24"/>
            <w:szCs w:val="24"/>
          </w:rPr>
          <w:t>_</w:t>
        </w:r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prof</w:t>
        </w:r>
        <w:r w:rsidRPr="0012017E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12017E">
          <w:rPr>
            <w:rStyle w:val="a4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</w:p>
    <w:p w14:paraId="73A2C621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 xml:space="preserve">8. Сайт «Всё о пособиях» — </w:t>
      </w:r>
      <w:hyperlink r:id="rId10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http://subsidii.net/</w:t>
        </w:r>
      </w:hyperlink>
    </w:p>
    <w:p w14:paraId="4697DBFF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 xml:space="preserve"> 9. Сайт «Основы экономики» — </w:t>
      </w:r>
      <w:hyperlink r:id="rId11" w:history="1">
        <w:r w:rsidRPr="0012017E">
          <w:rPr>
            <w:rStyle w:val="a4"/>
            <w:rFonts w:ascii="Times New Roman" w:hAnsi="Times New Roman"/>
            <w:sz w:val="24"/>
            <w:szCs w:val="24"/>
          </w:rPr>
          <w:t>http://basic.economicus.ru</w:t>
        </w:r>
      </w:hyperlink>
      <w:r w:rsidRPr="0012017E">
        <w:rPr>
          <w:rFonts w:ascii="Times New Roman" w:hAnsi="Times New Roman"/>
          <w:sz w:val="24"/>
          <w:szCs w:val="24"/>
        </w:rPr>
        <w:t xml:space="preserve"> Содержит учебно-методические материалы для школьного курса </w:t>
      </w:r>
    </w:p>
    <w:p w14:paraId="4ADF90CA" w14:textId="77777777" w:rsidR="00D24150" w:rsidRPr="0012017E" w:rsidRDefault="00D24150" w:rsidP="00FE07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017E">
        <w:rPr>
          <w:rFonts w:ascii="Times New Roman" w:hAnsi="Times New Roman"/>
          <w:sz w:val="24"/>
          <w:szCs w:val="24"/>
        </w:rPr>
        <w:t>экономики от начальной до старшей школы. Раздел «</w:t>
      </w:r>
      <w:proofErr w:type="spellStart"/>
      <w:r w:rsidRPr="0012017E">
        <w:rPr>
          <w:rFonts w:ascii="Times New Roman" w:hAnsi="Times New Roman"/>
          <w:sz w:val="24"/>
          <w:szCs w:val="24"/>
        </w:rPr>
        <w:t>Инфотека</w:t>
      </w:r>
      <w:proofErr w:type="spellEnd"/>
      <w:r w:rsidRPr="0012017E">
        <w:rPr>
          <w:rFonts w:ascii="Times New Roman" w:hAnsi="Times New Roman"/>
          <w:sz w:val="24"/>
          <w:szCs w:val="24"/>
        </w:rPr>
        <w:t xml:space="preserve">» включает учебные тексты, ситуации для анализа, задачи и тесты, статистические данные, исторические сюжеты. Раздел «Игротека» содержит большое количество ролевых игр и моделирующих упражнений для учащихся основной и старшей школы. Также на сайте имеется путеводитель по истории экономической мысли и обзор основных ресурсов </w:t>
      </w:r>
    </w:p>
    <w:p w14:paraId="7DC27656" w14:textId="77777777" w:rsidR="00356F60" w:rsidRPr="006D4AB8" w:rsidRDefault="00356F60" w:rsidP="006D4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6F60" w:rsidRPr="006D4AB8" w:rsidSect="00A054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0C35"/>
    <w:multiLevelType w:val="multilevel"/>
    <w:tmpl w:val="F9E6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E2FDE"/>
    <w:multiLevelType w:val="multilevel"/>
    <w:tmpl w:val="2516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00F68"/>
    <w:multiLevelType w:val="hybridMultilevel"/>
    <w:tmpl w:val="67B8709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9D366E"/>
    <w:multiLevelType w:val="multilevel"/>
    <w:tmpl w:val="B634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444B7"/>
    <w:multiLevelType w:val="multilevel"/>
    <w:tmpl w:val="C66A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BD9"/>
    <w:rsid w:val="000638E2"/>
    <w:rsid w:val="000C6433"/>
    <w:rsid w:val="00164A7F"/>
    <w:rsid w:val="0033651D"/>
    <w:rsid w:val="00356F60"/>
    <w:rsid w:val="00367227"/>
    <w:rsid w:val="00552B0E"/>
    <w:rsid w:val="005658DF"/>
    <w:rsid w:val="00674170"/>
    <w:rsid w:val="006C3578"/>
    <w:rsid w:val="006D4AB8"/>
    <w:rsid w:val="008A03FD"/>
    <w:rsid w:val="008D6734"/>
    <w:rsid w:val="009057BB"/>
    <w:rsid w:val="00955A3A"/>
    <w:rsid w:val="00A0542A"/>
    <w:rsid w:val="00A43BE6"/>
    <w:rsid w:val="00C730E7"/>
    <w:rsid w:val="00C85BD9"/>
    <w:rsid w:val="00CF5F21"/>
    <w:rsid w:val="00D24150"/>
    <w:rsid w:val="00D65FC7"/>
    <w:rsid w:val="00F63D82"/>
    <w:rsid w:val="00FE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4151"/>
  <w15:docId w15:val="{10874C4F-346A-4C8C-97F2-593C91E5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415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lenta.ru/mone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bsidii.net/" TargetMode="External"/><Relationship Id="rId11" Type="http://schemas.openxmlformats.org/officeDocument/2006/relationships/hyperlink" Target="http://basic.economicus.ru" TargetMode="External"/><Relationship Id="rId5" Type="http://schemas.openxmlformats.org/officeDocument/2006/relationships/hyperlink" Target="http://www.cls-" TargetMode="External"/><Relationship Id="rId10" Type="http://schemas.openxmlformats.org/officeDocument/2006/relationships/hyperlink" Target="http://subsidi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s-kuntsevo.ru/portal_proforientir/mir_professii_news_prof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Ильдус</cp:lastModifiedBy>
  <cp:revision>9</cp:revision>
  <dcterms:created xsi:type="dcterms:W3CDTF">2024-08-30T01:40:00Z</dcterms:created>
  <dcterms:modified xsi:type="dcterms:W3CDTF">2024-10-12T13:38:00Z</dcterms:modified>
</cp:coreProperties>
</file>